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6BF6" w:rsidRDefault="00B86BF6" w:rsidP="001B662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28"/>
          <w:szCs w:val="28"/>
          <w:rtl/>
        </w:rPr>
      </w:pPr>
      <w:r>
        <w:rPr>
          <w:rFonts w:ascii="BNazaninBold" w:cs="B Nazanin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EA2D" wp14:editId="219CAFC5">
                <wp:simplePos x="0" y="0"/>
                <wp:positionH relativeFrom="column">
                  <wp:posOffset>733425</wp:posOffset>
                </wp:positionH>
                <wp:positionV relativeFrom="paragraph">
                  <wp:posOffset>85725</wp:posOffset>
                </wp:positionV>
                <wp:extent cx="5176520" cy="542925"/>
                <wp:effectExtent l="57150" t="38100" r="62230" b="857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52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BF6" w:rsidRPr="003C1464" w:rsidRDefault="00912DEE" w:rsidP="0074122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مدیر تخلیه-مسئول تیم های تخلیه و انتقال-مسئول مناطق تجمع ایمن</w:t>
                            </w:r>
                          </w:p>
                          <w:p w:rsidR="00B86BF6" w:rsidRPr="003C1464" w:rsidRDefault="00B86BF6" w:rsidP="00B86BF6">
                            <w:pPr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EA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75pt;margin-top:6.75pt;width:407.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86BF6" w:rsidRPr="003C1464" w:rsidRDefault="00912DEE" w:rsidP="00741226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مدیر تخلیه-مسئول تیم های تخلیه و انتقال-مسئول مناطق تجمع ایمن</w:t>
                      </w:r>
                    </w:p>
                    <w:p w:rsidR="00B86BF6" w:rsidRPr="003C1464" w:rsidRDefault="00B86BF6" w:rsidP="00B86BF6">
                      <w:pPr>
                        <w:rPr>
                          <w:rFonts w:cs="B Titr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6BF6" w:rsidRDefault="00B86BF6" w:rsidP="001B662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28"/>
          <w:szCs w:val="28"/>
          <w:rtl/>
        </w:rPr>
      </w:pPr>
    </w:p>
    <w:p w:rsidR="00DD6102" w:rsidRPr="0005438E" w:rsidRDefault="0051735C" w:rsidP="00741226">
      <w:pPr>
        <w:tabs>
          <w:tab w:val="left" w:pos="598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236220</wp:posOffset>
                </wp:positionV>
                <wp:extent cx="914400" cy="400050"/>
                <wp:effectExtent l="0" t="0" r="2032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35C" w:rsidRPr="0051735C" w:rsidRDefault="0051735C" w:rsidP="00C06044">
                            <w:pPr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51735C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رنگ جلیقه: </w:t>
                            </w:r>
                            <w:r w:rsidR="00C06044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58.3pt;margin-top:18.6pt;width:1in;height:31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:rsidR="0051735C" w:rsidRPr="0051735C" w:rsidRDefault="0051735C" w:rsidP="00C06044">
                      <w:pPr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51735C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رنگ جلیقه: </w:t>
                      </w:r>
                      <w:r w:rsidR="00C06044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آبی</w:t>
                      </w:r>
                    </w:p>
                  </w:txbxContent>
                </v:textbox>
              </v:shape>
            </w:pict>
          </mc:Fallback>
        </mc:AlternateContent>
      </w:r>
      <w:r w:rsidR="00DD6102" w:rsidRPr="0005438E">
        <w:rPr>
          <w:rFonts w:cs="B Nazanin"/>
          <w:sz w:val="28"/>
          <w:szCs w:val="28"/>
          <w:rtl/>
        </w:rPr>
        <w:t xml:space="preserve"> </w:t>
      </w:r>
    </w:p>
    <w:p w:rsidR="00912DEE" w:rsidRDefault="00912DEE" w:rsidP="00912D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C62C9" wp14:editId="37866D52">
                <wp:simplePos x="0" y="0"/>
                <wp:positionH relativeFrom="column">
                  <wp:posOffset>-590550</wp:posOffset>
                </wp:positionH>
                <wp:positionV relativeFrom="paragraph">
                  <wp:posOffset>403860</wp:posOffset>
                </wp:positionV>
                <wp:extent cx="742950" cy="5143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3053A" id="Rectangle 14" o:spid="_x0000_s1026" style="position:absolute;margin-left:-46.5pt;margin-top:31.8pt;width:58.5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B1CB463" wp14:editId="57410C63">
            <wp:simplePos x="0" y="0"/>
            <wp:positionH relativeFrom="column">
              <wp:posOffset>-542925</wp:posOffset>
            </wp:positionH>
            <wp:positionV relativeFrom="paragraph">
              <wp:posOffset>213360</wp:posOffset>
            </wp:positionV>
            <wp:extent cx="4486275" cy="3048000"/>
            <wp:effectExtent l="0" t="0" r="9525" b="0"/>
            <wp:wrapThrough wrapText="bothSides">
              <wp:wrapPolygon edited="0">
                <wp:start x="0" y="0"/>
                <wp:lineTo x="0" y="21465"/>
                <wp:lineTo x="21554" y="21465"/>
                <wp:lineTo x="21554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102" w:rsidRDefault="00DD6102" w:rsidP="007C2B87">
      <w:pPr>
        <w:tabs>
          <w:tab w:val="left" w:pos="598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sz w:val="28"/>
          <w:szCs w:val="28"/>
        </w:rPr>
      </w:pPr>
    </w:p>
    <w:p w:rsidR="00DD6102" w:rsidRPr="00DD6102" w:rsidRDefault="00DD6102" w:rsidP="00DD6102">
      <w:pPr>
        <w:bidi/>
        <w:rPr>
          <w:rFonts w:ascii="BNazaninBold" w:cs="B Nazanin"/>
          <w:sz w:val="28"/>
          <w:szCs w:val="28"/>
        </w:rPr>
      </w:pPr>
    </w:p>
    <w:p w:rsidR="00DD6102" w:rsidRDefault="00912DEE" w:rsidP="00DD6102">
      <w:pPr>
        <w:bidi/>
        <w:rPr>
          <w:rFonts w:ascii="BNazaninBold" w:cs="B Nazani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CC3B553" wp14:editId="5B100BAA">
            <wp:simplePos x="0" y="0"/>
            <wp:positionH relativeFrom="column">
              <wp:posOffset>-257175</wp:posOffset>
            </wp:positionH>
            <wp:positionV relativeFrom="paragraph">
              <wp:posOffset>104775</wp:posOffset>
            </wp:positionV>
            <wp:extent cx="409575" cy="409575"/>
            <wp:effectExtent l="0" t="0" r="0" b="0"/>
            <wp:wrapThrough wrapText="bothSides">
              <wp:wrapPolygon edited="0">
                <wp:start x="14065" y="0"/>
                <wp:lineTo x="1005" y="10047"/>
                <wp:lineTo x="0" y="12056"/>
                <wp:lineTo x="5023" y="18084"/>
                <wp:lineTo x="5023" y="20093"/>
                <wp:lineTo x="12056" y="20093"/>
                <wp:lineTo x="15070" y="15070"/>
                <wp:lineTo x="20093" y="4019"/>
                <wp:lineTo x="19088" y="0"/>
                <wp:lineTo x="14065" y="0"/>
              </wp:wrapPolygon>
            </wp:wrapThrough>
            <wp:docPr id="11" name="Picture 11" descr="دانلود 50 عکس تیک سبز دوربری شده و با فرمت PNG کاملا رایگ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دانلود 50 عکس تیک سبز دوربری شده و با فرمت PNG کاملا رایگ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044">
        <w:rPr>
          <w:rFonts w:ascii="BNazanin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322580</wp:posOffset>
                </wp:positionV>
                <wp:extent cx="952500" cy="15335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ABF70" id="Rectangle 23" o:spid="_x0000_s1026" style="position:absolute;margin-left:87pt;margin-top:25.4pt;width:75pt;height:1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" fillcolor="white [3212]" stroked="f" strokeweight="1pt"/>
            </w:pict>
          </mc:Fallback>
        </mc:AlternateContent>
      </w:r>
    </w:p>
    <w:p w:rsidR="00DD6102" w:rsidRDefault="00912DEE" w:rsidP="00DD6102">
      <w:pPr>
        <w:bidi/>
        <w:rPr>
          <w:rFonts w:ascii="BNazaninBold" w:cs="B Nazani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6237BD0" wp14:editId="1A519B27">
            <wp:simplePos x="0" y="0"/>
            <wp:positionH relativeFrom="column">
              <wp:posOffset>-590550</wp:posOffset>
            </wp:positionH>
            <wp:positionV relativeFrom="paragraph">
              <wp:posOffset>130810</wp:posOffset>
            </wp:positionV>
            <wp:extent cx="409575" cy="409575"/>
            <wp:effectExtent l="0" t="0" r="0" b="0"/>
            <wp:wrapThrough wrapText="bothSides">
              <wp:wrapPolygon edited="0">
                <wp:start x="14065" y="0"/>
                <wp:lineTo x="1005" y="10047"/>
                <wp:lineTo x="0" y="12056"/>
                <wp:lineTo x="5023" y="18084"/>
                <wp:lineTo x="5023" y="20093"/>
                <wp:lineTo x="12056" y="20093"/>
                <wp:lineTo x="15070" y="15070"/>
                <wp:lineTo x="20093" y="4019"/>
                <wp:lineTo x="19088" y="0"/>
                <wp:lineTo x="14065" y="0"/>
              </wp:wrapPolygon>
            </wp:wrapThrough>
            <wp:docPr id="3" name="Picture 3" descr="دانلود 50 عکس تیک سبز دوربری شده و با فرمت PNG کاملا رایگ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دانلود 50 عکس تیک سبز دوربری شده و با فرمت PNG کاملا رایگ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102" w:rsidRDefault="00912DEE" w:rsidP="00DD6102">
      <w:pPr>
        <w:bidi/>
        <w:rPr>
          <w:rFonts w:ascii="BNazaninBold" w:cs="B Nazani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E8DF845" wp14:editId="377A5DE3">
            <wp:simplePos x="0" y="0"/>
            <wp:positionH relativeFrom="column">
              <wp:posOffset>-600075</wp:posOffset>
            </wp:positionH>
            <wp:positionV relativeFrom="paragraph">
              <wp:posOffset>202565</wp:posOffset>
            </wp:positionV>
            <wp:extent cx="409575" cy="409575"/>
            <wp:effectExtent l="0" t="0" r="0" b="0"/>
            <wp:wrapThrough wrapText="bothSides">
              <wp:wrapPolygon edited="0">
                <wp:start x="14065" y="0"/>
                <wp:lineTo x="1005" y="10047"/>
                <wp:lineTo x="0" y="12056"/>
                <wp:lineTo x="5023" y="18084"/>
                <wp:lineTo x="5023" y="20093"/>
                <wp:lineTo x="12056" y="20093"/>
                <wp:lineTo x="15070" y="15070"/>
                <wp:lineTo x="20093" y="4019"/>
                <wp:lineTo x="19088" y="0"/>
                <wp:lineTo x="14065" y="0"/>
              </wp:wrapPolygon>
            </wp:wrapThrough>
            <wp:docPr id="4" name="Picture 4" descr="دانلود 50 عکس تیک سبز دوربری شده و با فرمت PNG کاملا رایگ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دانلود 50 عکس تیک سبز دوربری شده و با فرمت PNG کاملا رایگ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102" w:rsidRDefault="00DD6102" w:rsidP="00DD6102">
      <w:pPr>
        <w:bidi/>
        <w:rPr>
          <w:rFonts w:ascii="BNazaninBold" w:cs="B Nazanin"/>
          <w:sz w:val="28"/>
          <w:szCs w:val="28"/>
          <w:rtl/>
        </w:rPr>
      </w:pPr>
    </w:p>
    <w:p w:rsidR="00741226" w:rsidRDefault="00741226" w:rsidP="00DD6102">
      <w:pPr>
        <w:bidi/>
        <w:rPr>
          <w:rFonts w:ascii="BNazaninBold" w:cs="B Nazanin"/>
          <w:sz w:val="28"/>
          <w:szCs w:val="28"/>
          <w:rtl/>
        </w:rPr>
      </w:pPr>
    </w:p>
    <w:p w:rsidR="00741226" w:rsidRDefault="00741226" w:rsidP="00741226">
      <w:pPr>
        <w:bidi/>
        <w:rPr>
          <w:rFonts w:ascii="BNazaninBold" w:cs="B Nazanin"/>
          <w:sz w:val="28"/>
          <w:szCs w:val="28"/>
          <w:rtl/>
        </w:rPr>
      </w:pPr>
    </w:p>
    <w:p w:rsidR="00912DEE" w:rsidRDefault="00912DEE" w:rsidP="00912DEE">
      <w:pPr>
        <w:bidi/>
        <w:rPr>
          <w:rFonts w:ascii="BNazaninBold" w:cs="B Nazanin"/>
          <w:sz w:val="28"/>
          <w:szCs w:val="28"/>
          <w:rtl/>
        </w:rPr>
      </w:pPr>
    </w:p>
    <w:p w:rsidR="00912DEE" w:rsidRPr="00435FAB" w:rsidRDefault="00912DEE" w:rsidP="00912DEE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435FAB">
        <w:rPr>
          <w:rFonts w:cs="B Titr" w:hint="cs"/>
          <w:sz w:val="28"/>
          <w:szCs w:val="28"/>
          <w:rtl/>
          <w:lang w:bidi="fa-IR"/>
        </w:rPr>
        <w:t>مدیر تخلیه-مسئول تیم های تخلیه و انتقال-مسئول مناطق تجمع ایمن</w:t>
      </w:r>
    </w:p>
    <w:p w:rsidR="00912DEE" w:rsidRPr="00435FAB" w:rsidRDefault="00912DEE" w:rsidP="00912D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8"/>
          <w:szCs w:val="28"/>
          <w:rtl/>
        </w:rPr>
      </w:pPr>
      <w:r w:rsidRPr="00435FAB">
        <w:rPr>
          <w:rFonts w:ascii="BNazanin" w:cs="B Nazanin" w:hint="cs"/>
          <w:sz w:val="28"/>
          <w:szCs w:val="28"/>
          <w:rtl/>
        </w:rPr>
        <w:t>علاوه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بر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تخلیه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اضطراری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بیمارستانی</w:t>
      </w:r>
      <w:r w:rsidRPr="00435FAB">
        <w:rPr>
          <w:rFonts w:ascii="BNazanin" w:cs="B Nazanin"/>
          <w:sz w:val="28"/>
          <w:szCs w:val="28"/>
        </w:rPr>
        <w:t xml:space="preserve"> )</w:t>
      </w:r>
      <w:r w:rsidRPr="00435FAB">
        <w:rPr>
          <w:rFonts w:ascii="BNazanin" w:cs="B Nazanin" w:hint="cs"/>
          <w:sz w:val="28"/>
          <w:szCs w:val="28"/>
          <w:rtl/>
        </w:rPr>
        <w:t>در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مواجهه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با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آتش سوزی،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نشت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مواد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خطرناک،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طوفان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...( </w:t>
      </w:r>
      <w:r w:rsidRPr="00435FAB">
        <w:rPr>
          <w:rFonts w:ascii="BNazanin" w:cs="B Nazanin" w:hint="cs"/>
          <w:sz w:val="28"/>
          <w:szCs w:val="28"/>
          <w:rtl/>
        </w:rPr>
        <w:t>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این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شاخه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خصوص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تیم های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تخلیه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انتقال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آن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میتواند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در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حوادث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بلایایی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مانند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زلزله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مصدومین انبوه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ناشی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از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تصادفات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... </w:t>
      </w:r>
      <w:r w:rsidRPr="00435FAB">
        <w:rPr>
          <w:rFonts w:ascii="BNazanin" w:cs="B Nazanin" w:hint="cs"/>
          <w:sz w:val="28"/>
          <w:szCs w:val="28"/>
          <w:rtl/>
        </w:rPr>
        <w:t>نیز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مفید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باشد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انتقال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مصدومین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بین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مناطق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مختلف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حادثه</w:t>
      </w:r>
      <w:r w:rsidRPr="00435FAB">
        <w:rPr>
          <w:rFonts w:ascii="BNazanin" w:cs="B Nazanin"/>
          <w:sz w:val="28"/>
          <w:szCs w:val="28"/>
        </w:rPr>
        <w:t xml:space="preserve"> )</w:t>
      </w:r>
      <w:r w:rsidRPr="00435FAB">
        <w:rPr>
          <w:rFonts w:ascii="BNazanin" w:cs="B Nazanin" w:hint="cs"/>
          <w:sz w:val="28"/>
          <w:szCs w:val="28"/>
          <w:rtl/>
        </w:rPr>
        <w:t>مثلاً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از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منطقه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تریاژ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مناطق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قرمز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زرد یا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از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آن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مناطق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به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تصویربرداری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و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اتاق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عمل</w:t>
      </w:r>
      <w:r w:rsidRPr="00435FAB">
        <w:rPr>
          <w:rFonts w:ascii="BNazanin" w:cs="B Nazanin"/>
          <w:sz w:val="28"/>
          <w:szCs w:val="28"/>
        </w:rPr>
        <w:t xml:space="preserve">( </w:t>
      </w:r>
      <w:r w:rsidRPr="00435FAB">
        <w:rPr>
          <w:rFonts w:ascii="BNazanin" w:cs="B Nazanin" w:hint="cs"/>
          <w:sz w:val="28"/>
          <w:szCs w:val="28"/>
          <w:rtl/>
        </w:rPr>
        <w:t>کمک</w:t>
      </w:r>
      <w:r w:rsidRPr="00435FAB">
        <w:rPr>
          <w:rFonts w:ascii="BNazanin" w:cs="B Nazanin"/>
          <w:sz w:val="28"/>
          <w:szCs w:val="28"/>
        </w:rPr>
        <w:t xml:space="preserve"> </w:t>
      </w:r>
      <w:r w:rsidRPr="00435FAB">
        <w:rPr>
          <w:rFonts w:ascii="BNazanin" w:cs="B Nazanin" w:hint="cs"/>
          <w:sz w:val="28"/>
          <w:szCs w:val="28"/>
          <w:rtl/>
        </w:rPr>
        <w:t>کند.</w:t>
      </w:r>
    </w:p>
    <w:p w:rsidR="00912DEE" w:rsidRPr="00435FAB" w:rsidRDefault="00912DEE" w:rsidP="00912DEE">
      <w:pPr>
        <w:shd w:val="clear" w:color="auto" w:fill="FFFFFF"/>
        <w:bidi/>
        <w:spacing w:after="150"/>
        <w:jc w:val="both"/>
        <w:rPr>
          <w:rFonts w:ascii="2  Nazanin" w:eastAsia="Times New Roman" w:hAnsi="2  Nazanin" w:cs="B Titr"/>
          <w:b/>
          <w:bCs/>
          <w:color w:val="000000"/>
          <w:sz w:val="28"/>
          <w:szCs w:val="28"/>
          <w:rtl/>
          <w:lang w:bidi="fa-IR"/>
        </w:rPr>
      </w:pPr>
      <w:r w:rsidRPr="00435FAB">
        <w:rPr>
          <w:rFonts w:ascii="2  Nazanin" w:eastAsia="Times New Roman" w:hAnsi="2  Nazanin" w:cs="B Titr"/>
          <w:b/>
          <w:bCs/>
          <w:color w:val="000000"/>
          <w:sz w:val="28"/>
          <w:szCs w:val="28"/>
          <w:rtl/>
          <w:lang w:bidi="fa-IR"/>
        </w:rPr>
        <w:t>مسئولیت های فوری</w:t>
      </w:r>
      <w:r w:rsidRPr="00435FAB">
        <w:rPr>
          <w:rFonts w:ascii="2  Nazanin" w:eastAsia="Times New Roman" w:hAnsi="2  Nazanin" w:cs="B Titr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12DEE" w:rsidRPr="00435FAB" w:rsidRDefault="00912DEE" w:rsidP="00912DEE">
      <w:pPr>
        <w:numPr>
          <w:ilvl w:val="0"/>
          <w:numId w:val="6"/>
        </w:numPr>
        <w:shd w:val="clear" w:color="auto" w:fill="FFFFFF"/>
        <w:bidi/>
        <w:spacing w:after="150"/>
        <w:contextualSpacing/>
        <w:jc w:val="both"/>
        <w:rPr>
          <w:rFonts w:ascii="2  Nazanin" w:eastAsia="Times New Roman" w:hAnsi="2  Nazanin" w:cs="B Nazanin"/>
          <w:color w:val="000000"/>
          <w:sz w:val="28"/>
          <w:szCs w:val="28"/>
          <w:rtl/>
          <w:lang w:bidi="fa-IR"/>
        </w:rPr>
      </w:pPr>
      <w:r w:rsidRPr="00435FAB">
        <w:rPr>
          <w:rFonts w:ascii="2  Nazanin" w:eastAsia="Times New Roman" w:hAnsi="2  Nazanin" w:cs="B Nazanin"/>
          <w:color w:val="000000"/>
          <w:sz w:val="28"/>
          <w:szCs w:val="28"/>
          <w:rtl/>
          <w:lang w:bidi="fa-IR"/>
        </w:rPr>
        <w:t>دریافت مسئولیت و شرح وظایف و اطلاعات توجیهی از</w:t>
      </w:r>
      <w:r w:rsidRPr="00435FAB">
        <w:rPr>
          <w:rFonts w:ascii="bsFont" w:eastAsia="Times New Roman" w:hAnsi="bsFont" w:cs="B Titr" w:hint="cs"/>
          <w:color w:val="000000"/>
          <w:sz w:val="28"/>
          <w:szCs w:val="28"/>
          <w:rtl/>
          <w:lang w:bidi="fa-IR"/>
        </w:rPr>
        <w:t xml:space="preserve"> </w:t>
      </w:r>
      <w:r w:rsidRPr="00435FAB">
        <w:rPr>
          <w:rFonts w:ascii="2  Nazanin" w:eastAsia="Times New Roman" w:hAnsi="2  Nazanin" w:cs="B Nazanin" w:hint="cs"/>
          <w:color w:val="000000"/>
          <w:sz w:val="28"/>
          <w:szCs w:val="28"/>
          <w:rtl/>
          <w:lang w:bidi="fa-IR"/>
        </w:rPr>
        <w:t>مدیر انتظامات و حراست.</w:t>
      </w:r>
    </w:p>
    <w:p w:rsidR="00912DEE" w:rsidRPr="00435FAB" w:rsidRDefault="00912DEE" w:rsidP="00912DEE">
      <w:pPr>
        <w:numPr>
          <w:ilvl w:val="0"/>
          <w:numId w:val="6"/>
        </w:numPr>
        <w:shd w:val="clear" w:color="auto" w:fill="FFFFFF"/>
        <w:bidi/>
        <w:spacing w:after="200"/>
        <w:contextualSpacing/>
        <w:jc w:val="both"/>
        <w:rPr>
          <w:rFonts w:ascii="bsFont" w:eastAsia="Times New Roman" w:hAnsi="bsFont" w:cs="B Nazanin"/>
          <w:color w:val="000000"/>
          <w:sz w:val="28"/>
          <w:szCs w:val="28"/>
          <w:rtl/>
        </w:rPr>
      </w:pPr>
      <w:r w:rsidRPr="00435FAB">
        <w:rPr>
          <w:rFonts w:ascii="2  Nazanin" w:eastAsia="Times New Roman" w:hAnsi="2  Nazanin" w:cs="B Nazanin"/>
          <w:color w:val="000000"/>
          <w:sz w:val="28"/>
          <w:szCs w:val="28"/>
          <w:rtl/>
          <w:lang w:bidi="fa-IR"/>
        </w:rPr>
        <w:t xml:space="preserve">مطالعه کامل برگ شرح مسئولیت بخاطر سپاری چارت </w:t>
      </w:r>
    </w:p>
    <w:p w:rsidR="00912DEE" w:rsidRPr="00435FAB" w:rsidRDefault="00912DEE" w:rsidP="00912DEE">
      <w:pPr>
        <w:numPr>
          <w:ilvl w:val="0"/>
          <w:numId w:val="6"/>
        </w:numPr>
        <w:shd w:val="clear" w:color="auto" w:fill="FFFFFF"/>
        <w:bidi/>
        <w:spacing w:after="200"/>
        <w:contextualSpacing/>
        <w:jc w:val="both"/>
        <w:rPr>
          <w:rFonts w:ascii="bsFont" w:eastAsia="Times New Roman" w:hAnsi="bsFont" w:cs="B Nazanin"/>
          <w:color w:val="000000"/>
          <w:sz w:val="28"/>
          <w:szCs w:val="28"/>
        </w:rPr>
      </w:pPr>
      <w:r w:rsidRPr="00435FAB">
        <w:rPr>
          <w:rFonts w:ascii="2  Nazanin" w:eastAsia="Times New Roman" w:hAnsi="2  Nazanin" w:cs="B Nazanin"/>
          <w:color w:val="000000"/>
          <w:sz w:val="28"/>
          <w:szCs w:val="28"/>
          <w:rtl/>
          <w:lang w:bidi="fa-IR"/>
        </w:rPr>
        <w:t>پوشیدن جلیقه مشخصه این مسئولیت و حضور در عرصه عملیات.</w:t>
      </w:r>
    </w:p>
    <w:p w:rsidR="00912DEE" w:rsidRPr="00435FAB" w:rsidRDefault="00912DEE" w:rsidP="00912DEE">
      <w:pPr>
        <w:numPr>
          <w:ilvl w:val="0"/>
          <w:numId w:val="6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اطلاع رسانی به کارکنان و همراهان در خصوص محدودیت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دسترسی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</w:p>
    <w:p w:rsidR="00912DEE" w:rsidRPr="00435FAB" w:rsidRDefault="00912DEE" w:rsidP="00912DEE">
      <w:pPr>
        <w:numPr>
          <w:ilvl w:val="0"/>
          <w:numId w:val="6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اطلاع رسانی تغییر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مسیرِ محل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عبور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مرور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پرسنل،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مراجعین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وسایل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نقلیه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</w:p>
    <w:p w:rsidR="00912DEE" w:rsidRPr="00435FAB" w:rsidRDefault="00912DEE" w:rsidP="00912DEE">
      <w:pPr>
        <w:numPr>
          <w:ilvl w:val="0"/>
          <w:numId w:val="6"/>
        </w:numPr>
        <w:shd w:val="clear" w:color="auto" w:fill="FFFFFF"/>
        <w:bidi/>
        <w:spacing w:after="200"/>
        <w:contextualSpacing/>
        <w:jc w:val="both"/>
        <w:rPr>
          <w:rFonts w:ascii="bsFont" w:eastAsia="Times New Roman" w:hAnsi="bsFont" w:cs="B Nazanin"/>
          <w:color w:val="000000"/>
          <w:sz w:val="28"/>
          <w:szCs w:val="28"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بازرسی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بسته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مشکوک</w:t>
      </w:r>
    </w:p>
    <w:p w:rsidR="00912DEE" w:rsidRPr="00435FAB" w:rsidRDefault="00912DEE" w:rsidP="00912DEE">
      <w:pPr>
        <w:numPr>
          <w:ilvl w:val="0"/>
          <w:numId w:val="6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" w:name="_Hlk58058875"/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پاسخگویی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 انجام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عملیات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جستجو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 نجات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آسیب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دیده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گیر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افتاده</w:t>
      </w:r>
      <w:bookmarkEnd w:id="1"/>
    </w:p>
    <w:p w:rsidR="00912DEE" w:rsidRPr="00435FAB" w:rsidRDefault="00912DEE" w:rsidP="00912DEE">
      <w:pPr>
        <w:shd w:val="clear" w:color="auto" w:fill="FFFFFF"/>
        <w:bidi/>
        <w:spacing w:after="200"/>
        <w:jc w:val="both"/>
        <w:rPr>
          <w:rFonts w:ascii="2  Nazanin" w:eastAsia="Times New Roman" w:hAnsi="2  Nazanin" w:cs="B Titr"/>
          <w:b/>
          <w:bCs/>
          <w:color w:val="000000"/>
          <w:sz w:val="28"/>
          <w:szCs w:val="28"/>
          <w:rtl/>
          <w:lang w:bidi="fa-IR"/>
        </w:rPr>
      </w:pPr>
      <w:r w:rsidRPr="00435FAB">
        <w:rPr>
          <w:rFonts w:ascii="2  Nazanin" w:eastAsia="Times New Roman" w:hAnsi="2  Nazanin" w:cs="B Titr"/>
          <w:b/>
          <w:bCs/>
          <w:color w:val="000000"/>
          <w:sz w:val="28"/>
          <w:szCs w:val="28"/>
          <w:rtl/>
          <w:lang w:bidi="fa-IR"/>
        </w:rPr>
        <w:t>مسئولیت های میان مدت:</w:t>
      </w:r>
    </w:p>
    <w:p w:rsidR="00912DEE" w:rsidRPr="00435FAB" w:rsidRDefault="00912DEE" w:rsidP="00912DEE">
      <w:pPr>
        <w:numPr>
          <w:ilvl w:val="0"/>
          <w:numId w:val="7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نظارت بر قفل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کردن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درها به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صورت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دستی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برقی</w:t>
      </w:r>
    </w:p>
    <w:p w:rsidR="00912DEE" w:rsidRPr="00435FAB" w:rsidRDefault="00912DEE" w:rsidP="00912DEE">
      <w:pPr>
        <w:numPr>
          <w:ilvl w:val="0"/>
          <w:numId w:val="7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نصب علامت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هایی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داخل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خارج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بیمارستان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نشان دهنده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هستند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درب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باز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نشوند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(و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اینکه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ورودی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جدید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کجا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دارد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:rsidR="00912DEE" w:rsidRPr="00435FAB" w:rsidRDefault="00912DEE" w:rsidP="00912DEE">
      <w:pPr>
        <w:numPr>
          <w:ilvl w:val="0"/>
          <w:numId w:val="7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اصلاح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شیوه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رفت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آمد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وسایل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نقلیه،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پرسنل،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مردم،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مصدومین</w:t>
      </w:r>
    </w:p>
    <w:p w:rsidR="00912DEE" w:rsidRPr="00435FAB" w:rsidRDefault="00912DEE" w:rsidP="00912DEE">
      <w:pPr>
        <w:numPr>
          <w:ilvl w:val="0"/>
          <w:numId w:val="7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وارسی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دقیق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تر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پرسنل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ایستگاه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بازرسی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کنترل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حتی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کارکنان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دارای اتیکت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شناسایی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صحیح</w:t>
      </w:r>
    </w:p>
    <w:p w:rsidR="00912DEE" w:rsidRPr="00435FAB" w:rsidRDefault="00912DEE" w:rsidP="00912DEE">
      <w:pPr>
        <w:numPr>
          <w:ilvl w:val="0"/>
          <w:numId w:val="7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گماردن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پرسنل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امنیتی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ورود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بیماران</w:t>
      </w:r>
    </w:p>
    <w:p w:rsidR="00912DEE" w:rsidRPr="00435FAB" w:rsidRDefault="00912DEE" w:rsidP="00912DEE">
      <w:pPr>
        <w:autoSpaceDE w:val="0"/>
        <w:autoSpaceDN w:val="0"/>
        <w:bidi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912DEE" w:rsidRPr="00435FAB" w:rsidRDefault="00912DEE" w:rsidP="00912DEE">
      <w:pPr>
        <w:shd w:val="clear" w:color="auto" w:fill="FFFFFF"/>
        <w:bidi/>
        <w:spacing w:after="200"/>
        <w:jc w:val="both"/>
        <w:rPr>
          <w:rFonts w:ascii="2  Nazanin" w:eastAsia="Times New Roman" w:hAnsi="2  Nazanin" w:cs="B Titr"/>
          <w:b/>
          <w:bCs/>
          <w:color w:val="000000"/>
          <w:sz w:val="28"/>
          <w:szCs w:val="28"/>
          <w:rtl/>
          <w:lang w:bidi="fa-IR"/>
        </w:rPr>
      </w:pPr>
      <w:r w:rsidRPr="00435FAB">
        <w:rPr>
          <w:rFonts w:ascii="bsFont" w:eastAsia="Times New Roman" w:hAnsi="bsFont" w:cs="B Titr" w:hint="cs"/>
          <w:b/>
          <w:bCs/>
          <w:color w:val="000000"/>
          <w:sz w:val="28"/>
          <w:szCs w:val="28"/>
          <w:rtl/>
        </w:rPr>
        <w:t>دراز مدت:</w:t>
      </w:r>
      <w:r w:rsidRPr="00435FAB">
        <w:rPr>
          <w:rFonts w:ascii="Cambria" w:eastAsia="Times New Roman" w:hAnsi="Cambria" w:cs="Cambria" w:hint="cs"/>
          <w:sz w:val="28"/>
          <w:szCs w:val="28"/>
          <w:rtl/>
        </w:rPr>
        <w:t>   </w:t>
      </w:r>
      <w:r w:rsidRPr="00435FAB">
        <w:rPr>
          <w:rFonts w:ascii="Times New Roman" w:eastAsia="Times New Roman" w:hAnsi="Times New Roman" w:cs="B Titr"/>
          <w:sz w:val="28"/>
          <w:szCs w:val="28"/>
          <w:rtl/>
        </w:rPr>
        <w:t xml:space="preserve"> </w:t>
      </w:r>
    </w:p>
    <w:p w:rsidR="00912DEE" w:rsidRPr="00435FAB" w:rsidRDefault="00912DEE" w:rsidP="00912DEE">
      <w:pPr>
        <w:numPr>
          <w:ilvl w:val="0"/>
          <w:numId w:val="8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تعیین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محلی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استقرار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افراد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امنیتی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ثبت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اسناد،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مدارک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گزارشات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تهیه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 تجهیز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تمام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پارکینگ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سیستم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بازرسی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وسایل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نقلیه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</w:p>
    <w:p w:rsidR="00912DEE" w:rsidRPr="00435FAB" w:rsidRDefault="00912DEE" w:rsidP="00912DEE">
      <w:pPr>
        <w:numPr>
          <w:ilvl w:val="0"/>
          <w:numId w:val="8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توجه به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موقعیت هایی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نظیر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وسایل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نقلیه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رها شده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مشکوک،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خصوصاً آنهایی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دارای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آلودگی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شیمیایی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هستند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چگونگی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تخلیه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وسایل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ساختمان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 محوطه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حادثه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سایر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مکان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معرض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خطر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</w:p>
    <w:p w:rsidR="00912DEE" w:rsidRPr="00435FAB" w:rsidRDefault="00912DEE" w:rsidP="00912DEE">
      <w:pPr>
        <w:numPr>
          <w:ilvl w:val="0"/>
          <w:numId w:val="8"/>
        </w:numPr>
        <w:autoSpaceDE w:val="0"/>
        <w:autoSpaceDN w:val="0"/>
        <w:bidi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کارگیری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امکانات مورد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نیاز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نظارت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حفاظت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پرسنل،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بیماران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بستری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خانواده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همراه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برآورد هزینه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435FAB">
        <w:rPr>
          <w:rFonts w:ascii="BLotus" w:eastAsia="Times New Roman" w:hAnsi="BLotus" w:cs="Times New Roman"/>
          <w:sz w:val="28"/>
          <w:szCs w:val="28"/>
        </w:rPr>
        <w:t xml:space="preserve"> </w:t>
      </w:r>
      <w:r w:rsidRPr="00435FAB">
        <w:rPr>
          <w:rFonts w:ascii="Times New Roman" w:eastAsia="Times New Roman" w:hAnsi="Times New Roman" w:cs="B Nazanin" w:hint="cs"/>
          <w:sz w:val="28"/>
          <w:szCs w:val="28"/>
          <w:rtl/>
        </w:rPr>
        <w:t>مرتبط</w:t>
      </w:r>
    </w:p>
    <w:p w:rsidR="00DD6102" w:rsidRPr="00741226" w:rsidRDefault="00DD6102" w:rsidP="00C06044">
      <w:pPr>
        <w:bidi/>
        <w:jc w:val="both"/>
        <w:rPr>
          <w:rFonts w:ascii="BNazaninBold" w:cs="B Nazanin"/>
          <w:sz w:val="28"/>
          <w:szCs w:val="28"/>
          <w:rtl/>
        </w:rPr>
      </w:pPr>
    </w:p>
    <w:sectPr w:rsidR="00DD6102" w:rsidRPr="007412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1E" w:rsidRDefault="0040441E" w:rsidP="00D72DF0">
      <w:pPr>
        <w:spacing w:after="0" w:line="240" w:lineRule="auto"/>
      </w:pPr>
      <w:r>
        <w:separator/>
      </w:r>
    </w:p>
  </w:endnote>
  <w:endnote w:type="continuationSeparator" w:id="0">
    <w:p w:rsidR="0040441E" w:rsidRDefault="0040441E" w:rsidP="00D7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sFont">
    <w:altName w:val="Cambria"/>
    <w:panose1 w:val="00000000000000000000"/>
    <w:charset w:val="00"/>
    <w:family w:val="roman"/>
    <w:notTrueType/>
    <w:pitch w:val="default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1E" w:rsidRDefault="0040441E" w:rsidP="00D72DF0">
      <w:pPr>
        <w:spacing w:after="0" w:line="240" w:lineRule="auto"/>
      </w:pPr>
      <w:r>
        <w:separator/>
      </w:r>
    </w:p>
  </w:footnote>
  <w:footnote w:type="continuationSeparator" w:id="0">
    <w:p w:rsidR="0040441E" w:rsidRDefault="0040441E" w:rsidP="00D7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F0" w:rsidRPr="00D72DF0" w:rsidRDefault="00D72DF0" w:rsidP="00D72DF0">
    <w:pPr>
      <w:pStyle w:val="Header"/>
      <w:jc w:val="center"/>
      <w:rPr>
        <w:rFonts w:cs="B Titr"/>
        <w:sz w:val="28"/>
        <w:szCs w:val="28"/>
        <w:lang w:bidi="fa-IR"/>
      </w:rPr>
    </w:pPr>
    <w:r>
      <w:rPr>
        <w:rFonts w:cs="B Titr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-57150</wp:posOffset>
              </wp:positionV>
              <wp:extent cx="914400" cy="407670"/>
              <wp:effectExtent l="57150" t="38100" r="61595" b="685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767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2DF0" w:rsidRDefault="00D72DF0">
                          <w:r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واحد مدیریت خطر حوادث و بلایا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51pt;margin-top:-4.5pt;width:1in;height:32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" fillcolor="#65a0d7 [3028]" stroked="f">
              <v:fill color2="#5898d4 [3172]" rotate="t" colors="0 #71a6db;.5 #559bdb;1 #438ac9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D72DF0" w:rsidRDefault="00D72DF0">
                    <w:r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واحد مدیریت خطر حوادث و بلایا</w:t>
                    </w:r>
                  </w:p>
                </w:txbxContent>
              </v:textbox>
            </v:shape>
          </w:pict>
        </mc:Fallback>
      </mc:AlternateContent>
    </w:r>
    <w:r w:rsidRPr="00D72DF0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-57150</wp:posOffset>
          </wp:positionV>
          <wp:extent cx="1095375" cy="407670"/>
          <wp:effectExtent l="0" t="0" r="9525" b="0"/>
          <wp:wrapTight wrapText="bothSides">
            <wp:wrapPolygon edited="0">
              <wp:start x="2254" y="0"/>
              <wp:lineTo x="0" y="15140"/>
              <wp:lineTo x="0" y="20187"/>
              <wp:lineTo x="15026" y="20187"/>
              <wp:lineTo x="19910" y="20187"/>
              <wp:lineTo x="21412" y="17159"/>
              <wp:lineTo x="21412" y="4037"/>
              <wp:lineTo x="19910" y="0"/>
              <wp:lineTo x="2254" y="0"/>
            </wp:wrapPolygon>
          </wp:wrapTight>
          <wp:docPr id="1" name="Picture 1" descr="G:\desktop401\لوگو دانشگاه\gum-su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esktop401\لوگو دانشگاه\gum-sub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2DF0">
      <w:rPr>
        <w:rFonts w:cs="B Titr" w:hint="cs"/>
        <w:sz w:val="28"/>
        <w:szCs w:val="28"/>
        <w:rtl/>
        <w:lang w:bidi="fa-IR"/>
      </w:rPr>
      <w:t>مرکز آموزشی درمانی و پژوهشی 17 شهریور رشت</w:t>
    </w:r>
    <w:r>
      <w:rPr>
        <w:rFonts w:cs="B Titr" w:hint="cs"/>
        <w:sz w:val="28"/>
        <w:szCs w:val="28"/>
        <w:rtl/>
        <w:lang w:bidi="fa-IR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DC0"/>
    <w:multiLevelType w:val="hybridMultilevel"/>
    <w:tmpl w:val="CEF8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09C8"/>
    <w:multiLevelType w:val="hybridMultilevel"/>
    <w:tmpl w:val="DD18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134"/>
    <w:multiLevelType w:val="hybridMultilevel"/>
    <w:tmpl w:val="DB06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ACD"/>
    <w:multiLevelType w:val="hybridMultilevel"/>
    <w:tmpl w:val="6AF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3963"/>
    <w:multiLevelType w:val="hybridMultilevel"/>
    <w:tmpl w:val="3360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101C"/>
    <w:multiLevelType w:val="hybridMultilevel"/>
    <w:tmpl w:val="5AF4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46E55"/>
    <w:multiLevelType w:val="hybridMultilevel"/>
    <w:tmpl w:val="1644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C3901"/>
    <w:multiLevelType w:val="hybridMultilevel"/>
    <w:tmpl w:val="2554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A9"/>
    <w:rsid w:val="000C6C06"/>
    <w:rsid w:val="001B6628"/>
    <w:rsid w:val="00201483"/>
    <w:rsid w:val="0021083A"/>
    <w:rsid w:val="00294F38"/>
    <w:rsid w:val="003D60A9"/>
    <w:rsid w:val="0040441E"/>
    <w:rsid w:val="0051735C"/>
    <w:rsid w:val="005D323A"/>
    <w:rsid w:val="005F0D18"/>
    <w:rsid w:val="00646FA1"/>
    <w:rsid w:val="007244C3"/>
    <w:rsid w:val="00741226"/>
    <w:rsid w:val="00745FE5"/>
    <w:rsid w:val="00763275"/>
    <w:rsid w:val="007C2B87"/>
    <w:rsid w:val="007F1D5A"/>
    <w:rsid w:val="00832EA1"/>
    <w:rsid w:val="008C164F"/>
    <w:rsid w:val="00912DEE"/>
    <w:rsid w:val="00AB3D6A"/>
    <w:rsid w:val="00B11B92"/>
    <w:rsid w:val="00B86BF6"/>
    <w:rsid w:val="00BE7CC9"/>
    <w:rsid w:val="00BF29CD"/>
    <w:rsid w:val="00C06044"/>
    <w:rsid w:val="00CB3242"/>
    <w:rsid w:val="00D72DF0"/>
    <w:rsid w:val="00D8006F"/>
    <w:rsid w:val="00D87C39"/>
    <w:rsid w:val="00DD6102"/>
    <w:rsid w:val="00E5155F"/>
    <w:rsid w:val="00E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3AE5EF9D-82AE-4F81-ACAA-82ED8A7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DF0"/>
  </w:style>
  <w:style w:type="paragraph" w:styleId="Footer">
    <w:name w:val="footer"/>
    <w:basedOn w:val="Normal"/>
    <w:link w:val="FooterChar"/>
    <w:uiPriority w:val="99"/>
    <w:unhideWhenUsed/>
    <w:rsid w:val="00D7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DF0"/>
  </w:style>
  <w:style w:type="paragraph" w:styleId="ListParagraph">
    <w:name w:val="List Paragraph"/>
    <w:basedOn w:val="Normal"/>
    <w:uiPriority w:val="34"/>
    <w:qFormat/>
    <w:rsid w:val="00B11B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بهداشت حرفه ای</dc:creator>
  <cp:keywords/>
  <dc:description/>
  <cp:lastModifiedBy>بهداشت حرفه ای</cp:lastModifiedBy>
  <cp:revision>2</cp:revision>
  <cp:lastPrinted>2025-01-06T13:22:00Z</cp:lastPrinted>
  <dcterms:created xsi:type="dcterms:W3CDTF">2025-01-06T15:19:00Z</dcterms:created>
  <dcterms:modified xsi:type="dcterms:W3CDTF">2025-01-06T15:19:00Z</dcterms:modified>
</cp:coreProperties>
</file>